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D5" w:rsidRPr="00FF2CD5" w:rsidRDefault="00FF2CD5" w:rsidP="00FF2C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FF2CD5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6C833" wp14:editId="296B155C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2CD5" w:rsidRPr="00941EAE" w:rsidRDefault="00FF2CD5" w:rsidP="00FF2CD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FF2CD5" w:rsidRPr="00941EAE" w:rsidRDefault="00FF2CD5" w:rsidP="00FF2CD5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FF2CD5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0C1F332E" wp14:editId="23FB2D80">
            <wp:extent cx="457200" cy="569595"/>
            <wp:effectExtent l="0" t="0" r="0" b="1905"/>
            <wp:docPr id="2" name="Рисунок 2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CD5" w:rsidRPr="00FF2CD5" w:rsidRDefault="00FF2CD5" w:rsidP="00FF2C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FF2CD5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FF2CD5" w:rsidRPr="00FF2CD5" w:rsidRDefault="00FF2CD5" w:rsidP="00FF2C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FF2CD5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FF2CD5" w:rsidRPr="00FF2CD5" w:rsidRDefault="00FF2CD5" w:rsidP="00FF2C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FF2CD5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FF2CD5" w:rsidRPr="00FF2CD5" w:rsidRDefault="00FF2CD5" w:rsidP="00FF2C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FF2CD5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60D4D68" wp14:editId="775F7AA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F2CD5" w:rsidRPr="00FF2CD5" w:rsidRDefault="00FF2CD5" w:rsidP="00FF2C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FF2CD5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FF2CD5" w:rsidRPr="00FF2CD5" w:rsidRDefault="00FF2CD5" w:rsidP="00FF2CD5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FF2CD5" w:rsidRPr="00FF2CD5" w:rsidRDefault="00FF2CD5" w:rsidP="00FF2CD5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FF2CD5">
        <w:rPr>
          <w:rFonts w:ascii="Arial" w:eastAsia="Calibri" w:hAnsi="Arial" w:cs="Arial"/>
          <w:color w:val="000000"/>
          <w:lang w:eastAsia="uk-UA" w:bidi="uk-UA"/>
        </w:rPr>
        <w:t>Від  06.08.2024 року</w:t>
      </w:r>
      <w:r w:rsidRPr="00FF2CD5">
        <w:rPr>
          <w:rFonts w:ascii="Arial" w:eastAsia="Calibri" w:hAnsi="Arial" w:cs="Arial"/>
          <w:color w:val="000000"/>
          <w:lang w:eastAsia="uk-UA" w:bidi="uk-UA"/>
        </w:rPr>
        <w:tab/>
      </w:r>
      <w:r w:rsidRPr="00FF2CD5">
        <w:rPr>
          <w:rFonts w:ascii="Arial" w:eastAsia="Calibri" w:hAnsi="Arial" w:cs="Arial"/>
          <w:color w:val="000000"/>
          <w:lang w:eastAsia="uk-UA" w:bidi="uk-UA"/>
        </w:rPr>
        <w:tab/>
      </w:r>
      <w:r w:rsidRPr="00FF2CD5">
        <w:rPr>
          <w:rFonts w:ascii="Arial" w:eastAsia="Calibri" w:hAnsi="Arial" w:cs="Arial"/>
          <w:color w:val="000000"/>
          <w:lang w:eastAsia="uk-UA" w:bidi="uk-UA"/>
        </w:rPr>
        <w:tab/>
      </w:r>
      <w:r w:rsidRPr="00FF2CD5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20 сесія 8 скликання</w:t>
      </w:r>
    </w:p>
    <w:p w:rsidR="003E6C1E" w:rsidRPr="003E6C1E" w:rsidRDefault="003E6C1E" w:rsidP="003E6C1E">
      <w:pPr>
        <w:spacing w:before="120" w:after="0" w:line="216" w:lineRule="auto"/>
        <w:ind w:right="49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6183" w:rsidRDefault="00FA6183" w:rsidP="00FA6183">
      <w:pPr>
        <w:keepLines/>
        <w:ind w:right="42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</w:pPr>
    </w:p>
    <w:p w:rsidR="003E6C1E" w:rsidRPr="008D0129" w:rsidRDefault="005B7875" w:rsidP="00FA6183">
      <w:pPr>
        <w:keepLines/>
        <w:ind w:right="4252"/>
        <w:jc w:val="both"/>
        <w:rPr>
          <w:rFonts w:ascii="Calibri" w:eastAsia="Calibri" w:hAnsi="Calibri" w:cs="Times New Roman"/>
          <w:b/>
          <w:szCs w:val="28"/>
        </w:rPr>
      </w:pPr>
      <w:r w:rsidRPr="008D0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>Про перелік об’єктів спільної власності територіальних громад міст,</w:t>
      </w:r>
      <w:r w:rsidR="00FF2CD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 xml:space="preserve"> селищ, сіл Жмеринського району</w:t>
      </w:r>
    </w:p>
    <w:p w:rsidR="00FA6183" w:rsidRDefault="00FA6183" w:rsidP="00FA618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46634" w:rsidRPr="00067C49" w:rsidRDefault="005B7875" w:rsidP="00FA618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</w:pPr>
      <w:r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Відповідно до пункту 20 частини 1 статті 43, частин 4, 5 статті 60, абзаців 3,4 пункту 10 розділу V «Прикінцеві та перехідні положення» Закону України «Про місцеве самоврядування в Україні», </w:t>
      </w:r>
      <w:r w:rsidR="00FF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F2CD5" w:rsidRPr="00FF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акону України від 22.02.24 р. № 3590-ІХ «Про внесення змін до Закону України «Про місцеве самоврядування в Україні» щодо забезпечення прозорості місцевого самоврядування»</w:t>
      </w:r>
      <w:r w:rsidR="00FF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враховуючи </w:t>
      </w:r>
      <w:r w:rsidR="00FF2C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рекомендації</w:t>
      </w:r>
      <w:r w:rsidR="00846634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постійної комісії районної ради з питань будівництва, комунального майна та приватизації, </w:t>
      </w:r>
      <w:r w:rsidR="00846634" w:rsidRPr="00425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 інфраструктури населених пунктів, інвестицій, стратегічного розвитку та місцевого самоврядування</w:t>
      </w:r>
      <w:r w:rsidR="0084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634" w:rsidRPr="009F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634"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 рада </w:t>
      </w:r>
      <w:r w:rsidR="00846634"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F2CD5" w:rsidRPr="00E14BBA" w:rsidRDefault="00FF2CD5" w:rsidP="00FA6183">
      <w:pPr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перелік об’єктів спільної власності територіальних громад селища, сіл Жмеринського ра</w:t>
      </w:r>
      <w:r w:rsidR="00C645F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йону у новій редакції (додається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922AB" w:rsidRPr="00FA6183" w:rsidRDefault="00D61633" w:rsidP="00FA6183">
      <w:pPr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Виконавчому апарату районної ради</w:t>
      </w:r>
      <w:r w:rsid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прилюднити публічну інформацію</w:t>
      </w:r>
      <w:r w:rsidR="001922AB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формі відкритих даних щодо об’єктів права спільної власності територіальних громад сіл, селища, міст, Жмеринського району, що перебувають в управлінні Жмеринської районної ради</w:t>
      </w:r>
      <w:r w:rsidR="00FA6183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зазначених в пункті 1 цього рішення</w:t>
      </w:r>
      <w:r w:rsidR="001922AB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єдиному державному </w:t>
      </w:r>
      <w:proofErr w:type="spellStart"/>
      <w:r w:rsidR="001922AB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веб-порталі</w:t>
      </w:r>
      <w:proofErr w:type="spellEnd"/>
      <w:r w:rsidR="001922AB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відкритих даних та на офіційних веб-сайтах органів місцевого самоврядування відповідно до </w:t>
      </w:r>
      <w:hyperlink r:id="rId9" w:tgtFrame="_blank" w:history="1">
        <w:r w:rsidR="001922AB" w:rsidRPr="00FA61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Закону України</w:t>
        </w:r>
      </w:hyperlink>
      <w:r w:rsidR="001922AB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 "Про доступ до публічної інформації"</w:t>
      </w:r>
      <w:r w:rsidR="00FA6183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6183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абезпечити регулярне оновлення</w:t>
      </w:r>
      <w:r w:rsid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183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інформації</w:t>
      </w:r>
      <w:r w:rsid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6183" w:rsidRPr="00FA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тому числі за результатами інвентаризації, що проводиться згідно із законодавством.</w:t>
      </w:r>
    </w:p>
    <w:p w:rsidR="00E14BBA" w:rsidRPr="00655B12" w:rsidRDefault="00E14BBA" w:rsidP="00FA6183">
      <w:pPr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Зняти з контролю</w:t>
      </w:r>
      <w:r w:rsid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r w:rsidR="00DA1C59" w:rsidRP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303" w:rsidRP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сесії Жмеринської районної ради 8 скликання від 21.05.21 р. № 96 «Про перелік Про перелік об’єктів спільної власності територіальних громад міст, селищ, сіл Жмеринського району» зі змінами відповідно до рішення </w:t>
      </w:r>
      <w:r w:rsidR="00DA1C59" w:rsidRP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t>14 сесії Жмеринської районної ради 8 скликання від 09.03.23 р. № 190 «Про перелік об’єктів спільної власності територіальних громад міст, селищ, сіл Жмеринського району» у зв’язку із прийняттям цього рішення.</w:t>
      </w:r>
    </w:p>
    <w:p w:rsidR="00B92199" w:rsidRPr="00655B12" w:rsidRDefault="00B92199" w:rsidP="00FA6183">
      <w:pPr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виконанням цього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854C22" w:rsidRDefault="00854C22" w:rsidP="00FA6183">
      <w:pPr>
        <w:keepLines/>
        <w:rPr>
          <w:rFonts w:ascii="Times New Roman" w:eastAsia="Calibri" w:hAnsi="Times New Roman" w:cs="Times New Roman"/>
          <w:b/>
          <w:sz w:val="28"/>
          <w:szCs w:val="28"/>
        </w:rPr>
      </w:pPr>
    </w:p>
    <w:p w:rsidR="00FA6183" w:rsidRDefault="00FA6183" w:rsidP="00B9219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99" w:rsidRPr="00AB5C49" w:rsidRDefault="008D0129" w:rsidP="00B92199">
      <w:pPr>
        <w:rPr>
          <w:rFonts w:ascii="Arial" w:eastAsia="Calibri" w:hAnsi="Arial" w:cs="Arial"/>
          <w:b/>
        </w:rPr>
      </w:pPr>
      <w:r w:rsidRPr="00AB5C49">
        <w:rPr>
          <w:rFonts w:ascii="Times New Roman" w:eastAsia="Calibri" w:hAnsi="Times New Roman" w:cs="Times New Roman"/>
          <w:b/>
          <w:sz w:val="28"/>
          <w:szCs w:val="28"/>
        </w:rPr>
        <w:t>Заступник голови районної ради</w:t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  <w:t>Віктор МУРАШКО</w:t>
      </w:r>
      <w:r w:rsidR="00846634" w:rsidRPr="00AB5C49">
        <w:rPr>
          <w:rFonts w:ascii="Arial" w:eastAsia="Calibri" w:hAnsi="Arial" w:cs="Arial"/>
          <w:b/>
        </w:rPr>
        <w:br w:type="page"/>
      </w:r>
    </w:p>
    <w:p w:rsidR="00ED092D" w:rsidRPr="00C645F6" w:rsidRDefault="00C645F6" w:rsidP="00C645F6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645F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Затверджено</w:t>
      </w:r>
    </w:p>
    <w:p w:rsidR="00C645F6" w:rsidRPr="00C645F6" w:rsidRDefault="00C645F6" w:rsidP="00C645F6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 w:line="240" w:lineRule="auto"/>
        <w:ind w:left="5664" w:right="-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645F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Рішенням 20 сесії Жмеринської районної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ради 8 скликання від </w:t>
      </w:r>
      <w:r w:rsidRPr="00C645F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06.08.2024 р. № _____</w:t>
      </w:r>
    </w:p>
    <w:p w:rsidR="00C645F6" w:rsidRDefault="00C645F6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Перелік </w:t>
      </w:r>
      <w:r w:rsidR="00A70A8F" w:rsidRPr="00A7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об’єктів спільної власності територіальних громад міст, селищ, сіл Жмеринського району</w:t>
      </w:r>
    </w:p>
    <w:p w:rsidR="00ED092D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385"/>
        <w:gridCol w:w="2783"/>
        <w:gridCol w:w="2513"/>
        <w:gridCol w:w="1666"/>
      </w:tblGrid>
      <w:tr w:rsidR="00D61633" w:rsidRPr="00E24857" w:rsidTr="00237B5E">
        <w:trPr>
          <w:cantSplit/>
          <w:tblHeader/>
          <w:jc w:val="center"/>
        </w:trPr>
        <w:tc>
          <w:tcPr>
            <w:tcW w:w="469" w:type="dxa"/>
            <w:vAlign w:val="center"/>
          </w:tcPr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</w:t>
            </w:r>
            <w:proofErr w:type="spellStart"/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385" w:type="dxa"/>
            <w:vAlign w:val="center"/>
          </w:tcPr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 об’єкту комунальної власності</w:t>
            </w:r>
          </w:p>
        </w:tc>
        <w:tc>
          <w:tcPr>
            <w:tcW w:w="2783" w:type="dxa"/>
            <w:vAlign w:val="center"/>
          </w:tcPr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Адреса</w:t>
            </w:r>
          </w:p>
        </w:tc>
        <w:tc>
          <w:tcPr>
            <w:tcW w:w="2513" w:type="dxa"/>
            <w:vAlign w:val="center"/>
          </w:tcPr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Балансоутримувач</w:t>
            </w:r>
            <w:proofErr w:type="spellEnd"/>
          </w:p>
        </w:tc>
        <w:tc>
          <w:tcPr>
            <w:tcW w:w="1666" w:type="dxa"/>
          </w:tcPr>
          <w:p w:rsidR="00D61633" w:rsidRPr="00E24857" w:rsidRDefault="00D61633" w:rsidP="00237B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Код ЄДРПОУ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балансоутримувача</w:t>
            </w:r>
            <w:proofErr w:type="spellEnd"/>
          </w:p>
        </w:tc>
      </w:tr>
      <w:tr w:rsidR="00D61633" w:rsidRPr="00E24857" w:rsidTr="00237B5E">
        <w:trPr>
          <w:cantSplit/>
          <w:jc w:val="center"/>
        </w:trPr>
        <w:tc>
          <w:tcPr>
            <w:tcW w:w="469" w:type="dxa"/>
          </w:tcPr>
          <w:p w:rsidR="00D61633" w:rsidRPr="00E24857" w:rsidRDefault="00D61633" w:rsidP="00237B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D61633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районної ради</w:t>
            </w:r>
          </w:p>
          <w:p w:rsidR="00D61633" w:rsidRPr="00CA52B8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(додаток 1)</w:t>
            </w:r>
          </w:p>
        </w:tc>
        <w:tc>
          <w:tcPr>
            <w:tcW w:w="2783" w:type="dxa"/>
          </w:tcPr>
          <w:p w:rsidR="00D61633" w:rsidRPr="00CA52B8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23100, Вінницька область, Жмеринський район, місто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Жмеринка, </w:t>
            </w:r>
          </w:p>
          <w:p w:rsidR="00D61633" w:rsidRPr="00CA52B8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вул. Б. </w:t>
            </w:r>
            <w:r w:rsidRPr="00CA52B8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Хмельниц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ького, 14</w:t>
            </w:r>
          </w:p>
        </w:tc>
        <w:tc>
          <w:tcPr>
            <w:tcW w:w="2513" w:type="dxa"/>
          </w:tcPr>
          <w:p w:rsidR="00D61633" w:rsidRPr="00CA52B8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D61633" w:rsidRPr="00CA52B8" w:rsidRDefault="00D61633" w:rsidP="00237B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D61633" w:rsidRPr="00E24857" w:rsidTr="00237B5E">
        <w:trPr>
          <w:cantSplit/>
          <w:jc w:val="center"/>
        </w:trPr>
        <w:tc>
          <w:tcPr>
            <w:tcW w:w="469" w:type="dxa"/>
          </w:tcPr>
          <w:p w:rsidR="00D61633" w:rsidRPr="00E24857" w:rsidRDefault="00D61633" w:rsidP="00237B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D61633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 інше майно</w:t>
            </w:r>
          </w:p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(додаток 2)</w:t>
            </w:r>
          </w:p>
        </w:tc>
        <w:tc>
          <w:tcPr>
            <w:tcW w:w="2783" w:type="dxa"/>
          </w:tcPr>
          <w:p w:rsidR="00D61633" w:rsidRPr="00CA52B8" w:rsidRDefault="00D61633" w:rsidP="00237B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35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23100, Вінницька область, Жмеринський район, місто Жмеринка,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Доватора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49</w:t>
            </w:r>
          </w:p>
        </w:tc>
        <w:tc>
          <w:tcPr>
            <w:tcW w:w="251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D61633" w:rsidRPr="00CA52B8" w:rsidRDefault="00D61633" w:rsidP="00237B5E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  <w:bookmarkStart w:id="0" w:name="_GoBack"/>
        <w:bookmarkEnd w:id="0"/>
      </w:tr>
      <w:tr w:rsidR="00D61633" w:rsidRPr="00E24857" w:rsidTr="00237B5E">
        <w:trPr>
          <w:cantSplit/>
          <w:jc w:val="center"/>
        </w:trPr>
        <w:tc>
          <w:tcPr>
            <w:tcW w:w="469" w:type="dxa"/>
          </w:tcPr>
          <w:p w:rsidR="00D61633" w:rsidRPr="00E24857" w:rsidRDefault="00D61633" w:rsidP="00237B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D61633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Приміщення гаражів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(додаток 3)</w:t>
            </w:r>
          </w:p>
        </w:tc>
        <w:tc>
          <w:tcPr>
            <w:tcW w:w="278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23100, Вінницька область, Жмеринський район, місто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Жмеринка,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вул. Центральна, 9</w:t>
            </w:r>
          </w:p>
        </w:tc>
        <w:tc>
          <w:tcPr>
            <w:tcW w:w="251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D61633" w:rsidRPr="00CA52B8" w:rsidRDefault="00D61633" w:rsidP="00237B5E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D61633" w:rsidRPr="00E24857" w:rsidTr="00237B5E">
        <w:trPr>
          <w:cantSplit/>
          <w:jc w:val="center"/>
        </w:trPr>
        <w:tc>
          <w:tcPr>
            <w:tcW w:w="469" w:type="dxa"/>
          </w:tcPr>
          <w:p w:rsidR="00D61633" w:rsidRPr="00E24857" w:rsidRDefault="00D61633" w:rsidP="00237B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D61633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будівля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культурно-дозвільного центру</w:t>
            </w:r>
          </w:p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(додаток 4)</w:t>
            </w:r>
          </w:p>
        </w:tc>
        <w:tc>
          <w:tcPr>
            <w:tcW w:w="278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35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23100, Вінницька область, Жмеринський район, місто Жмеринка,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вул. Центральна, 6</w:t>
            </w:r>
          </w:p>
        </w:tc>
        <w:tc>
          <w:tcPr>
            <w:tcW w:w="251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666" w:type="dxa"/>
          </w:tcPr>
          <w:p w:rsidR="00D61633" w:rsidRPr="00CA52B8" w:rsidRDefault="00D61633" w:rsidP="00237B5E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  <w:tr w:rsidR="00D61633" w:rsidRPr="00E24857" w:rsidTr="00237B5E">
        <w:trPr>
          <w:cantSplit/>
          <w:jc w:val="center"/>
        </w:trPr>
        <w:tc>
          <w:tcPr>
            <w:tcW w:w="469" w:type="dxa"/>
          </w:tcPr>
          <w:p w:rsidR="00D61633" w:rsidRPr="00E24857" w:rsidRDefault="00D61633" w:rsidP="00237B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D61633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7B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Адміністративна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будівля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інше майно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</w:p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(додаток 5)</w:t>
            </w:r>
          </w:p>
        </w:tc>
        <w:tc>
          <w:tcPr>
            <w:tcW w:w="2783" w:type="dxa"/>
          </w:tcPr>
          <w:p w:rsidR="00D61633" w:rsidRPr="00CA52B8" w:rsidRDefault="00D61633" w:rsidP="00237B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035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23100, Вінницька область, Жмеринський район, місто Жмеринка,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Тімірязєва, 8 </w:t>
            </w:r>
          </w:p>
        </w:tc>
        <w:tc>
          <w:tcPr>
            <w:tcW w:w="2513" w:type="dxa"/>
          </w:tcPr>
          <w:p w:rsidR="00D61633" w:rsidRPr="00CA52B8" w:rsidRDefault="00D61633" w:rsidP="00237B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66" w:type="dxa"/>
          </w:tcPr>
          <w:p w:rsidR="00D61633" w:rsidRPr="00CA52B8" w:rsidRDefault="00D61633" w:rsidP="00237B5E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</w:tbl>
    <w:p w:rsidR="00ED092D" w:rsidRPr="00E24857" w:rsidRDefault="00D61633" w:rsidP="00ED09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sectPr w:rsidR="00ED092D" w:rsidRPr="00E24857" w:rsidSect="00FA6183">
      <w:headerReference w:type="default" r:id="rId10"/>
      <w:pgSz w:w="11906" w:h="16838"/>
      <w:pgMar w:top="851" w:right="851" w:bottom="993" w:left="1276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A6" w:rsidRDefault="00E11BA6">
      <w:pPr>
        <w:spacing w:after="0" w:line="240" w:lineRule="auto"/>
      </w:pPr>
      <w:r>
        <w:separator/>
      </w:r>
    </w:p>
  </w:endnote>
  <w:endnote w:type="continuationSeparator" w:id="0">
    <w:p w:rsidR="00E11BA6" w:rsidRDefault="00E11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A6" w:rsidRDefault="00E11BA6">
      <w:pPr>
        <w:spacing w:after="0" w:line="240" w:lineRule="auto"/>
      </w:pPr>
      <w:r>
        <w:separator/>
      </w:r>
    </w:p>
  </w:footnote>
  <w:footnote w:type="continuationSeparator" w:id="0">
    <w:p w:rsidR="00E11BA6" w:rsidRDefault="00E11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735" w:rsidRDefault="00E11BA6">
    <w:pPr>
      <w:pStyle w:val="a4"/>
      <w:jc w:val="center"/>
    </w:pPr>
  </w:p>
  <w:p w:rsidR="00094735" w:rsidRDefault="00E11B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A97"/>
    <w:multiLevelType w:val="hybridMultilevel"/>
    <w:tmpl w:val="8B885008"/>
    <w:lvl w:ilvl="0" w:tplc="5A06FFA6">
      <w:start w:val="1"/>
      <w:numFmt w:val="decimal"/>
      <w:lvlText w:val="3.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">
    <w:nsid w:val="336E4395"/>
    <w:multiLevelType w:val="hybridMultilevel"/>
    <w:tmpl w:val="D9E82556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80FCE"/>
    <w:multiLevelType w:val="multilevel"/>
    <w:tmpl w:val="22706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7F71AFB"/>
    <w:multiLevelType w:val="hybridMultilevel"/>
    <w:tmpl w:val="9484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2D"/>
    <w:rsid w:val="00040B2D"/>
    <w:rsid w:val="00053BE5"/>
    <w:rsid w:val="00067C49"/>
    <w:rsid w:val="00091D1D"/>
    <w:rsid w:val="000E040E"/>
    <w:rsid w:val="00133FCF"/>
    <w:rsid w:val="00141ECE"/>
    <w:rsid w:val="00180167"/>
    <w:rsid w:val="00181232"/>
    <w:rsid w:val="001922AB"/>
    <w:rsid w:val="001D0EE0"/>
    <w:rsid w:val="0020073D"/>
    <w:rsid w:val="00225AB3"/>
    <w:rsid w:val="00254EDA"/>
    <w:rsid w:val="002921D6"/>
    <w:rsid w:val="00361EFE"/>
    <w:rsid w:val="003A75EA"/>
    <w:rsid w:val="003E6C1E"/>
    <w:rsid w:val="00425670"/>
    <w:rsid w:val="004367C2"/>
    <w:rsid w:val="0048325F"/>
    <w:rsid w:val="00493A90"/>
    <w:rsid w:val="004B185C"/>
    <w:rsid w:val="004E1F4E"/>
    <w:rsid w:val="0056161C"/>
    <w:rsid w:val="00566028"/>
    <w:rsid w:val="005B7875"/>
    <w:rsid w:val="005C2203"/>
    <w:rsid w:val="005F7393"/>
    <w:rsid w:val="006051E9"/>
    <w:rsid w:val="00626100"/>
    <w:rsid w:val="00650684"/>
    <w:rsid w:val="00655987"/>
    <w:rsid w:val="00655B12"/>
    <w:rsid w:val="0066689C"/>
    <w:rsid w:val="007025F2"/>
    <w:rsid w:val="007A097E"/>
    <w:rsid w:val="007B234F"/>
    <w:rsid w:val="007D01A1"/>
    <w:rsid w:val="00846634"/>
    <w:rsid w:val="00854C22"/>
    <w:rsid w:val="00877FA8"/>
    <w:rsid w:val="00895CC1"/>
    <w:rsid w:val="008B7D2E"/>
    <w:rsid w:val="008D0129"/>
    <w:rsid w:val="008F05A3"/>
    <w:rsid w:val="00902559"/>
    <w:rsid w:val="0098278C"/>
    <w:rsid w:val="009E7012"/>
    <w:rsid w:val="009F2D5D"/>
    <w:rsid w:val="00A0358A"/>
    <w:rsid w:val="00A11E37"/>
    <w:rsid w:val="00A37CBD"/>
    <w:rsid w:val="00A70A8F"/>
    <w:rsid w:val="00A772EA"/>
    <w:rsid w:val="00AB5C49"/>
    <w:rsid w:val="00AD0613"/>
    <w:rsid w:val="00B92199"/>
    <w:rsid w:val="00B92C80"/>
    <w:rsid w:val="00BE194E"/>
    <w:rsid w:val="00C170ED"/>
    <w:rsid w:val="00C645F6"/>
    <w:rsid w:val="00CA52B8"/>
    <w:rsid w:val="00CA71D8"/>
    <w:rsid w:val="00CC3216"/>
    <w:rsid w:val="00D22718"/>
    <w:rsid w:val="00D61633"/>
    <w:rsid w:val="00DA1C59"/>
    <w:rsid w:val="00DD3DC8"/>
    <w:rsid w:val="00E07B2D"/>
    <w:rsid w:val="00E11BA6"/>
    <w:rsid w:val="00E132F6"/>
    <w:rsid w:val="00E14BBA"/>
    <w:rsid w:val="00E363AD"/>
    <w:rsid w:val="00E82303"/>
    <w:rsid w:val="00E85BC3"/>
    <w:rsid w:val="00EB4CBE"/>
    <w:rsid w:val="00ED092D"/>
    <w:rsid w:val="00F50CB3"/>
    <w:rsid w:val="00F9443F"/>
    <w:rsid w:val="00FA0F21"/>
    <w:rsid w:val="00FA6183"/>
    <w:rsid w:val="00FC33C8"/>
    <w:rsid w:val="00FF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2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92D"/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8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C3"/>
    <w:rPr>
      <w:rFonts w:ascii="Segoe UI" w:hAnsi="Segoe UI" w:cs="Segoe UI"/>
      <w:sz w:val="18"/>
      <w:szCs w:val="18"/>
      <w:lang w:val="uk-UA"/>
    </w:rPr>
  </w:style>
  <w:style w:type="table" w:styleId="a8">
    <w:name w:val="Table Grid"/>
    <w:basedOn w:val="a1"/>
    <w:rsid w:val="00561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E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040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2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92D"/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8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C3"/>
    <w:rPr>
      <w:rFonts w:ascii="Segoe UI" w:hAnsi="Segoe UI" w:cs="Segoe UI"/>
      <w:sz w:val="18"/>
      <w:szCs w:val="18"/>
      <w:lang w:val="uk-UA"/>
    </w:rPr>
  </w:style>
  <w:style w:type="table" w:styleId="a8">
    <w:name w:val="Table Grid"/>
    <w:basedOn w:val="a1"/>
    <w:rsid w:val="00561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E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040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939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29</cp:revision>
  <cp:lastPrinted>2021-04-26T13:44:00Z</cp:lastPrinted>
  <dcterms:created xsi:type="dcterms:W3CDTF">2024-07-31T06:32:00Z</dcterms:created>
  <dcterms:modified xsi:type="dcterms:W3CDTF">2024-08-02T11:31:00Z</dcterms:modified>
</cp:coreProperties>
</file>